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07F" w:rsidRDefault="00F22166" w14:paraId="06376DD2" w14:textId="44443F56">
      <w:r w:rsidR="00F22166">
        <w:rPr/>
        <w:t>Four Rivers</w:t>
      </w:r>
      <w:r w:rsidR="697E031D">
        <w:rPr/>
        <w:t>/DSI</w:t>
      </w:r>
    </w:p>
    <w:p w:rsidR="00F22166" w:rsidRDefault="00F22166" w14:paraId="73DA09CC" w14:textId="77777777"/>
    <w:p w:rsidR="00F22166" w:rsidRDefault="00F22166" w14:paraId="14DF874C" w14:textId="77777777"/>
    <w:p w:rsidR="00F22166" w:rsidP="00F22166" w:rsidRDefault="00F22166" w14:paraId="2B63BC74" w14:textId="77777777">
      <w:r>
        <w:t xml:space="preserve">We cover Daviess, Martin, and Greene counties. </w:t>
      </w:r>
    </w:p>
    <w:p w:rsidR="00F22166" w:rsidP="00F22166" w:rsidRDefault="00F22166" w14:paraId="2C416D3B" w14:textId="77777777"/>
    <w:p w:rsidR="00F22166" w:rsidP="00F22166" w:rsidRDefault="00F22166" w14:paraId="65084806" w14:textId="77777777">
      <w:r>
        <w:t xml:space="preserve">Daviess </w:t>
      </w:r>
      <w:proofErr w:type="gramStart"/>
      <w:r>
        <w:t>County  -</w:t>
      </w:r>
      <w:proofErr w:type="gramEnd"/>
      <w:r>
        <w:t>              Washington (Stacie)</w:t>
      </w:r>
    </w:p>
    <w:p w:rsidR="00F22166" w:rsidP="00F22166" w:rsidRDefault="00F22166" w14:paraId="09BFF4FC" w14:textId="77777777">
      <w:r>
        <w:t>                                             Washington Catholic (</w:t>
      </w:r>
      <w:proofErr w:type="spellStart"/>
      <w:r>
        <w:t>MaryLou</w:t>
      </w:r>
      <w:proofErr w:type="spellEnd"/>
      <w:r>
        <w:t>)</w:t>
      </w:r>
    </w:p>
    <w:p w:rsidR="00F22166" w:rsidP="00F22166" w:rsidRDefault="00F22166" w14:paraId="2426231E" w14:textId="77777777">
      <w:r>
        <w:t xml:space="preserve">                                             Barr Reeve (Stacie or </w:t>
      </w:r>
      <w:proofErr w:type="spellStart"/>
      <w:r>
        <w:t>MaryLou</w:t>
      </w:r>
      <w:proofErr w:type="spellEnd"/>
      <w:r>
        <w:t>)</w:t>
      </w:r>
    </w:p>
    <w:p w:rsidR="00F22166" w:rsidP="00F22166" w:rsidRDefault="00F22166" w14:paraId="661DF8E2" w14:textId="77777777">
      <w:r>
        <w:t>                                             North Daviess (</w:t>
      </w:r>
      <w:proofErr w:type="spellStart"/>
      <w:r>
        <w:t>MaryLou</w:t>
      </w:r>
      <w:proofErr w:type="spellEnd"/>
      <w:r>
        <w:t>)</w:t>
      </w:r>
    </w:p>
    <w:p w:rsidR="00F22166" w:rsidP="00F22166" w:rsidRDefault="00F22166" w14:paraId="26E1DEC7" w14:textId="77777777"/>
    <w:p w:rsidR="00F22166" w:rsidP="00F22166" w:rsidRDefault="00F22166" w14:paraId="422C489E" w14:textId="77777777">
      <w:r>
        <w:t>Martin County -                Loogootee (</w:t>
      </w:r>
      <w:proofErr w:type="spellStart"/>
      <w:r>
        <w:t>MaryLou</w:t>
      </w:r>
      <w:proofErr w:type="spellEnd"/>
      <w:r>
        <w:t>)</w:t>
      </w:r>
    </w:p>
    <w:p w:rsidR="00F22166" w:rsidP="00F22166" w:rsidRDefault="00F22166" w14:paraId="37EAA473" w14:textId="77777777"/>
    <w:p w:rsidR="00F22166" w:rsidP="00F22166" w:rsidRDefault="00F22166" w14:paraId="3FB39B75" w14:textId="77777777">
      <w:r>
        <w:t>Greene County -              Linton-Stockton (Janet)</w:t>
      </w:r>
    </w:p>
    <w:p w:rsidR="00F22166" w:rsidP="00F22166" w:rsidRDefault="00F22166" w14:paraId="685F9C83" w14:textId="77777777">
      <w:r>
        <w:t>                                             Eastern Greene (Janet)</w:t>
      </w:r>
    </w:p>
    <w:p w:rsidR="00F22166" w:rsidP="00F22166" w:rsidRDefault="00F22166" w14:paraId="37043298" w14:textId="77777777">
      <w:r>
        <w:t>                                             White River Valley (Janet)</w:t>
      </w:r>
    </w:p>
    <w:p w:rsidR="00F22166" w:rsidP="00F22166" w:rsidRDefault="00F22166" w14:paraId="3715C55D" w14:textId="77777777">
      <w:r>
        <w:t>                                             Bloomfield (Janet)</w:t>
      </w:r>
    </w:p>
    <w:p w:rsidR="00F22166" w:rsidP="00F22166" w:rsidRDefault="00F22166" w14:paraId="594159F3" w14:textId="77777777">
      <w:r>
        <w:t xml:space="preserve">                                             </w:t>
      </w:r>
      <w:proofErr w:type="spellStart"/>
      <w:r>
        <w:t>Shakamak</w:t>
      </w:r>
      <w:proofErr w:type="spellEnd"/>
      <w:r>
        <w:t xml:space="preserve"> (Janet)</w:t>
      </w:r>
    </w:p>
    <w:p w:rsidR="00F22166" w:rsidP="00F22166" w:rsidRDefault="00F22166" w14:paraId="3B249EF6" w14:textId="77777777"/>
    <w:p w:rsidR="00F22166" w:rsidRDefault="00F22166" w14:paraId="2D34EBD3" w14:textId="31733621"/>
    <w:sectPr w:rsidR="00F2216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66"/>
    <w:rsid w:val="0052707F"/>
    <w:rsid w:val="0091479D"/>
    <w:rsid w:val="00F22166"/>
    <w:rsid w:val="2C2C1B26"/>
    <w:rsid w:val="62F4A2B4"/>
    <w:rsid w:val="697E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76079"/>
  <w15:chartTrackingRefBased/>
  <w15:docId w15:val="{4B5957B1-FCD2-411D-AF26-4F6A3A54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16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16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16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16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22166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22166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22166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22166"/>
    <w:rPr>
      <w:rFonts w:eastAsiaTheme="majorEastAsia" w:cstheme="majorBidi"/>
      <w:i/>
      <w:iCs/>
      <w:color w:val="2E74B5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22166"/>
    <w:rPr>
      <w:rFonts w:eastAsiaTheme="majorEastAsia" w:cstheme="majorBidi"/>
      <w:color w:val="2E74B5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2216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2216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2216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22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16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2216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22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16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22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16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166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2216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16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828FED05-BF6E-4D5C-A1EB-CC32364CB0B0}"/>
</file>

<file path=customXml/itemProps2.xml><?xml version="1.0" encoding="utf-8"?>
<ds:datastoreItem xmlns:ds="http://schemas.openxmlformats.org/officeDocument/2006/customXml" ds:itemID="{471E1CC2-46CD-44EE-BBB8-E8D91D8F7C38}"/>
</file>

<file path=customXml/itemProps3.xml><?xml version="1.0" encoding="utf-8"?>
<ds:datastoreItem xmlns:ds="http://schemas.openxmlformats.org/officeDocument/2006/customXml" ds:itemID="{53972D89-E670-4FF4-9197-B0590009269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Lowry</dc:creator>
  <cp:keywords/>
  <dc:description/>
  <cp:lastModifiedBy>Meredith Freeman</cp:lastModifiedBy>
  <cp:revision>2</cp:revision>
  <dcterms:created xsi:type="dcterms:W3CDTF">2024-01-08T15:30:00Z</dcterms:created>
  <dcterms:modified xsi:type="dcterms:W3CDTF">2024-01-08T18:41:43Z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